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0AC" w:rsidRPr="00E35D6C" w:rsidRDefault="008330AC" w:rsidP="00E35D6C">
      <w:pPr>
        <w:rPr>
          <w:rFonts w:ascii="Times New Roman" w:eastAsia="Times New Roman" w:hAnsi="Times New Roman" w:cs="Times New Roman"/>
          <w:color w:val="000000"/>
          <w:sz w:val="24"/>
          <w:szCs w:val="24"/>
        </w:rPr>
      </w:pPr>
      <w:r w:rsidRPr="00E35D6C">
        <w:rPr>
          <w:rFonts w:ascii="Times New Roman" w:eastAsia="Times New Roman" w:hAnsi="Times New Roman" w:cs="Times New Roman"/>
          <w:b/>
          <w:bCs/>
          <w:color w:val="000000"/>
          <w:sz w:val="24"/>
          <w:szCs w:val="24"/>
        </w:rPr>
        <w:t>PARADOXICAL SINUS DECELERATIONS DURING DOBUTAMINE STRESS TESTING</w:t>
      </w:r>
    </w:p>
    <w:p w:rsidR="00E35D6C" w:rsidRDefault="008330AC" w:rsidP="00E35D6C">
      <w:pPr>
        <w:rPr>
          <w:rFonts w:ascii="Times New Roman" w:eastAsia="Times New Roman" w:hAnsi="Times New Roman" w:cs="Times New Roman"/>
          <w:color w:val="000000"/>
          <w:sz w:val="24"/>
          <w:szCs w:val="24"/>
        </w:rPr>
      </w:pPr>
      <w:r w:rsidRPr="00E35D6C">
        <w:rPr>
          <w:rFonts w:ascii="Times New Roman" w:eastAsia="Times New Roman" w:hAnsi="Times New Roman" w:cs="Times New Roman"/>
          <w:b/>
          <w:bCs/>
          <w:color w:val="000000"/>
          <w:sz w:val="24"/>
          <w:szCs w:val="24"/>
          <w:u w:val="single"/>
        </w:rPr>
        <w:t xml:space="preserve">S. </w:t>
      </w:r>
      <w:proofErr w:type="spellStart"/>
      <w:r w:rsidRPr="00E35D6C">
        <w:rPr>
          <w:rFonts w:ascii="Times New Roman" w:eastAsia="Times New Roman" w:hAnsi="Times New Roman" w:cs="Times New Roman"/>
          <w:b/>
          <w:bCs/>
          <w:color w:val="000000"/>
          <w:sz w:val="24"/>
          <w:szCs w:val="24"/>
          <w:u w:val="single"/>
        </w:rPr>
        <w:t>Vallabhaneni</w:t>
      </w:r>
      <w:proofErr w:type="spellEnd"/>
      <w:r w:rsidRPr="00E35D6C">
        <w:rPr>
          <w:rFonts w:ascii="Times New Roman" w:eastAsia="Times New Roman" w:hAnsi="Times New Roman" w:cs="Times New Roman"/>
          <w:color w:val="000000"/>
          <w:sz w:val="24"/>
          <w:szCs w:val="24"/>
        </w:rPr>
        <w:t xml:space="preserve">, R. </w:t>
      </w:r>
      <w:proofErr w:type="spellStart"/>
      <w:r w:rsidRPr="00E35D6C">
        <w:rPr>
          <w:rFonts w:ascii="Times New Roman" w:eastAsia="Times New Roman" w:hAnsi="Times New Roman" w:cs="Times New Roman"/>
          <w:color w:val="000000"/>
          <w:sz w:val="24"/>
          <w:szCs w:val="24"/>
        </w:rPr>
        <w:t>Aurshiya</w:t>
      </w:r>
      <w:proofErr w:type="spellEnd"/>
      <w:r w:rsidRPr="00E35D6C">
        <w:rPr>
          <w:rFonts w:ascii="Times New Roman" w:eastAsia="Times New Roman" w:hAnsi="Times New Roman" w:cs="Times New Roman"/>
          <w:color w:val="000000"/>
          <w:sz w:val="24"/>
          <w:szCs w:val="24"/>
        </w:rPr>
        <w:t xml:space="preserve">, S. Agrawal, L. Stone, R. </w:t>
      </w:r>
      <w:proofErr w:type="spellStart"/>
      <w:r w:rsidRPr="00E35D6C">
        <w:rPr>
          <w:rFonts w:ascii="Times New Roman" w:eastAsia="Times New Roman" w:hAnsi="Times New Roman" w:cs="Times New Roman"/>
          <w:color w:val="000000"/>
          <w:sz w:val="24"/>
          <w:szCs w:val="24"/>
        </w:rPr>
        <w:t>Silmi</w:t>
      </w:r>
      <w:proofErr w:type="spellEnd"/>
      <w:r w:rsidRPr="00E35D6C">
        <w:rPr>
          <w:rFonts w:ascii="Times New Roman" w:eastAsia="Times New Roman" w:hAnsi="Times New Roman" w:cs="Times New Roman"/>
          <w:color w:val="000000"/>
          <w:sz w:val="24"/>
          <w:szCs w:val="24"/>
        </w:rPr>
        <w:t xml:space="preserve">, S. </w:t>
      </w:r>
      <w:proofErr w:type="spellStart"/>
      <w:r w:rsidRPr="00E35D6C">
        <w:rPr>
          <w:rFonts w:ascii="Times New Roman" w:eastAsia="Times New Roman" w:hAnsi="Times New Roman" w:cs="Times New Roman"/>
          <w:color w:val="000000"/>
          <w:sz w:val="24"/>
          <w:szCs w:val="24"/>
        </w:rPr>
        <w:t>Pakniyat</w:t>
      </w:r>
      <w:proofErr w:type="spellEnd"/>
      <w:r w:rsidRPr="00E35D6C">
        <w:rPr>
          <w:rFonts w:ascii="Times New Roman" w:eastAsia="Times New Roman" w:hAnsi="Times New Roman" w:cs="Times New Roman"/>
          <w:color w:val="000000"/>
          <w:sz w:val="24"/>
          <w:szCs w:val="24"/>
        </w:rPr>
        <w:t xml:space="preserve">, S. Nanda, J. </w:t>
      </w:r>
      <w:proofErr w:type="spellStart"/>
      <w:r w:rsidRPr="00E35D6C">
        <w:rPr>
          <w:rFonts w:ascii="Times New Roman" w:eastAsia="Times New Roman" w:hAnsi="Times New Roman" w:cs="Times New Roman"/>
          <w:color w:val="000000"/>
          <w:sz w:val="24"/>
          <w:szCs w:val="24"/>
        </w:rPr>
        <w:t>Shirani</w:t>
      </w:r>
      <w:proofErr w:type="spellEnd"/>
    </w:p>
    <w:p w:rsidR="008330AC" w:rsidRPr="00E35D6C" w:rsidRDefault="008330AC" w:rsidP="00E35D6C">
      <w:pPr>
        <w:rPr>
          <w:rFonts w:ascii="Times New Roman" w:eastAsia="Times New Roman" w:hAnsi="Times New Roman" w:cs="Times New Roman"/>
          <w:color w:val="000000"/>
          <w:sz w:val="24"/>
          <w:szCs w:val="24"/>
        </w:rPr>
      </w:pPr>
      <w:bookmarkStart w:id="0" w:name="_GoBack"/>
      <w:bookmarkEnd w:id="0"/>
      <w:r w:rsidRPr="00E35D6C">
        <w:rPr>
          <w:rFonts w:ascii="Times New Roman" w:eastAsia="Times New Roman" w:hAnsi="Times New Roman" w:cs="Times New Roman"/>
          <w:color w:val="000000"/>
          <w:sz w:val="24"/>
          <w:szCs w:val="24"/>
        </w:rPr>
        <w:t>St Luke's University Health Network, Bethlehem, PA, USA.</w:t>
      </w:r>
    </w:p>
    <w:p w:rsidR="008330AC" w:rsidRPr="00E35D6C" w:rsidRDefault="008330AC" w:rsidP="00E35D6C">
      <w:pPr>
        <w:rPr>
          <w:rFonts w:ascii="Times New Roman" w:eastAsia="Times New Roman" w:hAnsi="Times New Roman" w:cs="Times New Roman"/>
          <w:color w:val="000000"/>
          <w:sz w:val="24"/>
          <w:szCs w:val="24"/>
        </w:rPr>
      </w:pPr>
    </w:p>
    <w:p w:rsidR="00E35D6C" w:rsidRDefault="008330AC" w:rsidP="00E35D6C">
      <w:pPr>
        <w:jc w:val="both"/>
        <w:rPr>
          <w:rFonts w:ascii="Times New Roman" w:eastAsia="Times New Roman" w:hAnsi="Times New Roman" w:cs="Times New Roman"/>
          <w:color w:val="000000"/>
          <w:sz w:val="24"/>
          <w:szCs w:val="24"/>
        </w:rPr>
      </w:pPr>
      <w:r w:rsidRPr="00E35D6C">
        <w:rPr>
          <w:rFonts w:ascii="Times New Roman" w:eastAsia="Times New Roman" w:hAnsi="Times New Roman" w:cs="Times New Roman"/>
          <w:b/>
          <w:bCs/>
          <w:color w:val="000000"/>
          <w:sz w:val="24"/>
          <w:szCs w:val="24"/>
        </w:rPr>
        <w:t>Background.</w:t>
      </w:r>
      <w:r w:rsidRPr="00E35D6C">
        <w:rPr>
          <w:rFonts w:ascii="Times New Roman" w:eastAsia="Times New Roman" w:hAnsi="Times New Roman" w:cs="Times New Roman"/>
          <w:color w:val="000000"/>
          <w:sz w:val="24"/>
          <w:szCs w:val="24"/>
        </w:rPr>
        <w:t> Staged, incremental doses of dobutamine are used during pharmacologic stress testing with hemodynamic responses that mimic that of exercise. Paradoxical sinus deceleration (PSD) has been noted during dobutamine infusion in a subset of patients and its pathogenesis has been a matter of debate. The aim of this systemic review was to explore the prevalence, pathogenesis and clinical significance of PSD during dobutamine stress testing (DST). </w:t>
      </w:r>
    </w:p>
    <w:p w:rsidR="00E35D6C" w:rsidRDefault="008330AC" w:rsidP="00E35D6C">
      <w:pPr>
        <w:jc w:val="both"/>
        <w:rPr>
          <w:rFonts w:ascii="Times New Roman" w:eastAsia="Times New Roman" w:hAnsi="Times New Roman" w:cs="Times New Roman"/>
          <w:color w:val="000000"/>
          <w:sz w:val="24"/>
          <w:szCs w:val="24"/>
        </w:rPr>
      </w:pPr>
      <w:r w:rsidRPr="00E35D6C">
        <w:rPr>
          <w:rFonts w:ascii="Times New Roman" w:eastAsia="Times New Roman" w:hAnsi="Times New Roman" w:cs="Times New Roman"/>
          <w:b/>
          <w:bCs/>
          <w:color w:val="000000"/>
          <w:sz w:val="24"/>
          <w:szCs w:val="24"/>
        </w:rPr>
        <w:t>Methods.</w:t>
      </w:r>
      <w:r w:rsidRPr="00E35D6C">
        <w:rPr>
          <w:rFonts w:ascii="Times New Roman" w:eastAsia="Times New Roman" w:hAnsi="Times New Roman" w:cs="Times New Roman"/>
          <w:color w:val="000000"/>
          <w:sz w:val="24"/>
          <w:szCs w:val="24"/>
        </w:rPr>
        <w:t> Systematic search of English literature contained 4 retrospective studies (2 echo, 2 nuclear); 2 prospective studies (1 echo, 1 nuclear) and 6 case reports (5 echo, 1 nuclear) of PSD (101 patients). </w:t>
      </w:r>
    </w:p>
    <w:p w:rsidR="00E35D6C" w:rsidRDefault="008330AC" w:rsidP="00E35D6C">
      <w:pPr>
        <w:jc w:val="both"/>
        <w:rPr>
          <w:rFonts w:ascii="Times New Roman" w:eastAsia="Times New Roman" w:hAnsi="Times New Roman" w:cs="Times New Roman"/>
          <w:color w:val="000000"/>
          <w:sz w:val="24"/>
          <w:szCs w:val="24"/>
        </w:rPr>
      </w:pPr>
      <w:r w:rsidRPr="00E35D6C">
        <w:rPr>
          <w:rFonts w:ascii="Times New Roman" w:eastAsia="Times New Roman" w:hAnsi="Times New Roman" w:cs="Times New Roman"/>
          <w:b/>
          <w:bCs/>
          <w:color w:val="000000"/>
          <w:sz w:val="24"/>
          <w:szCs w:val="24"/>
        </w:rPr>
        <w:t>Results.</w:t>
      </w:r>
      <w:r w:rsidRPr="00E35D6C">
        <w:rPr>
          <w:rFonts w:ascii="Times New Roman" w:eastAsia="Times New Roman" w:hAnsi="Times New Roman" w:cs="Times New Roman"/>
          <w:color w:val="000000"/>
          <w:sz w:val="24"/>
          <w:szCs w:val="24"/>
        </w:rPr>
        <w:t xml:space="preserve"> Incidence of PSD was 8.7% (101/1162). Mean age was 66 years and 51% were men. PSD was variously defined and decrease in heart rate ranged from 1 to 64 (mean 13) bpm compared to prior stage at dobutamine infusion rates of 20-40 </w:t>
      </w:r>
      <w:proofErr w:type="spellStart"/>
      <w:r w:rsidRPr="00E35D6C">
        <w:rPr>
          <w:rFonts w:ascii="Times New Roman" w:eastAsia="Times New Roman" w:hAnsi="Times New Roman" w:cs="Times New Roman"/>
          <w:color w:val="000000"/>
          <w:sz w:val="24"/>
          <w:szCs w:val="24"/>
        </w:rPr>
        <w:t>μg</w:t>
      </w:r>
      <w:proofErr w:type="spellEnd"/>
      <w:r w:rsidRPr="00E35D6C">
        <w:rPr>
          <w:rFonts w:ascii="Times New Roman" w:eastAsia="Times New Roman" w:hAnsi="Times New Roman" w:cs="Times New Roman"/>
          <w:color w:val="000000"/>
          <w:sz w:val="24"/>
          <w:szCs w:val="24"/>
        </w:rPr>
        <w:t xml:space="preserve">/kg/min. Complete heart block or asystole occurred in 2 (2%) patients each. In 65% of the </w:t>
      </w:r>
      <w:proofErr w:type="gramStart"/>
      <w:r w:rsidRPr="00E35D6C">
        <w:rPr>
          <w:rFonts w:ascii="Times New Roman" w:eastAsia="Times New Roman" w:hAnsi="Times New Roman" w:cs="Times New Roman"/>
          <w:color w:val="000000"/>
          <w:sz w:val="24"/>
          <w:szCs w:val="24"/>
        </w:rPr>
        <w:t>patients</w:t>
      </w:r>
      <w:proofErr w:type="gramEnd"/>
      <w:r w:rsidRPr="00E35D6C">
        <w:rPr>
          <w:rFonts w:ascii="Times New Roman" w:eastAsia="Times New Roman" w:hAnsi="Times New Roman" w:cs="Times New Roman"/>
          <w:color w:val="000000"/>
          <w:sz w:val="24"/>
          <w:szCs w:val="24"/>
        </w:rPr>
        <w:t xml:space="preserve"> PSD was associated with concomitant drop in systolic blood pressure (paradoxical </w:t>
      </w:r>
      <w:proofErr w:type="spellStart"/>
      <w:r w:rsidRPr="00E35D6C">
        <w:rPr>
          <w:rFonts w:ascii="Times New Roman" w:eastAsia="Times New Roman" w:hAnsi="Times New Roman" w:cs="Times New Roman"/>
          <w:color w:val="000000"/>
          <w:sz w:val="24"/>
          <w:szCs w:val="24"/>
        </w:rPr>
        <w:t>vasodepression</w:t>
      </w:r>
      <w:proofErr w:type="spellEnd"/>
      <w:r w:rsidRPr="00E35D6C">
        <w:rPr>
          <w:rFonts w:ascii="Times New Roman" w:eastAsia="Times New Roman" w:hAnsi="Times New Roman" w:cs="Times New Roman"/>
          <w:color w:val="000000"/>
          <w:sz w:val="24"/>
          <w:szCs w:val="24"/>
        </w:rPr>
        <w:t>). Angina at time of PSD was reported in 49% and electrocardiographic evidence of myocardial ischemia was noted in 24%. Inducible myocardial ischemia was present on imaging in 56% (46% by echo, 95% by nuclear). Angiographic obstructive coronary artery disease was present in 59%. Age, gender, prior coronary artery disease (CAD), chronic use of β-blockers and ischemic electrocardiographic changes did not predict PSD. In addition, PSD was not predictive of angiographic obstructive CAD or imaging evidence of inducible ischemia in general or specific to the inferior wall. However, patients with PSD were more likely to complain of angina during DST (50%-vs-22%, OR 3.46, 95% CI 1.44-8.32, p=0.02). Development of PSD during DST appears to be best explained by the activation of left ventricular mechanoreceptors by exogenous catecholamine and subsequent vagal-mediated bradycardia. </w:t>
      </w:r>
    </w:p>
    <w:p w:rsidR="008330AC" w:rsidRPr="00E35D6C" w:rsidRDefault="008330AC" w:rsidP="00E35D6C">
      <w:pPr>
        <w:jc w:val="both"/>
        <w:rPr>
          <w:rFonts w:ascii="Times New Roman" w:eastAsia="Times New Roman" w:hAnsi="Times New Roman" w:cs="Times New Roman"/>
          <w:color w:val="000000"/>
          <w:sz w:val="24"/>
          <w:szCs w:val="24"/>
        </w:rPr>
      </w:pPr>
      <w:r w:rsidRPr="00E35D6C">
        <w:rPr>
          <w:rFonts w:ascii="Times New Roman" w:eastAsia="Times New Roman" w:hAnsi="Times New Roman" w:cs="Times New Roman"/>
          <w:b/>
          <w:bCs/>
          <w:color w:val="000000"/>
          <w:sz w:val="24"/>
          <w:szCs w:val="24"/>
        </w:rPr>
        <w:t>Conclusion.</w:t>
      </w:r>
      <w:r w:rsidRPr="00E35D6C">
        <w:rPr>
          <w:rFonts w:ascii="Times New Roman" w:eastAsia="Times New Roman" w:hAnsi="Times New Roman" w:cs="Times New Roman"/>
          <w:color w:val="000000"/>
          <w:sz w:val="24"/>
          <w:szCs w:val="24"/>
        </w:rPr>
        <w:t> PSD occurs in 1 in 11 adults undergoing DST and does not predict presence of inducible ischemia or angiographic CAD.</w:t>
      </w:r>
    </w:p>
    <w:p w:rsidR="008330AC" w:rsidRPr="00E35D6C" w:rsidRDefault="008330AC" w:rsidP="00E35D6C">
      <w:pPr>
        <w:rPr>
          <w:rFonts w:ascii="Times New Roman" w:eastAsia="Times New Roman" w:hAnsi="Times New Roman" w:cs="Times New Roman"/>
          <w:sz w:val="24"/>
          <w:szCs w:val="24"/>
        </w:rPr>
      </w:pPr>
    </w:p>
    <w:p w:rsidR="00345DBB" w:rsidRPr="00E35D6C" w:rsidRDefault="00751D34" w:rsidP="00E35D6C">
      <w:pPr>
        <w:rPr>
          <w:sz w:val="24"/>
          <w:szCs w:val="24"/>
        </w:rPr>
      </w:pPr>
    </w:p>
    <w:sectPr w:rsidR="00345DBB" w:rsidRPr="00E35D6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D34" w:rsidRDefault="00751D34" w:rsidP="00E35D6C">
      <w:r>
        <w:separator/>
      </w:r>
    </w:p>
  </w:endnote>
  <w:endnote w:type="continuationSeparator" w:id="0">
    <w:p w:rsidR="00751D34" w:rsidRDefault="00751D34" w:rsidP="00E3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D34" w:rsidRDefault="00751D34" w:rsidP="00E35D6C">
      <w:r>
        <w:separator/>
      </w:r>
    </w:p>
  </w:footnote>
  <w:footnote w:type="continuationSeparator" w:id="0">
    <w:p w:rsidR="00751D34" w:rsidRDefault="00751D34" w:rsidP="00E35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D6C" w:rsidRPr="00E35D6C" w:rsidRDefault="00E35D6C" w:rsidP="00E35D6C">
    <w:pPr>
      <w:rPr>
        <w:rFonts w:ascii="Times New Roman" w:eastAsia="Times New Roman" w:hAnsi="Times New Roman" w:cs="Times New Roman"/>
        <w:color w:val="000000"/>
        <w:sz w:val="24"/>
        <w:szCs w:val="24"/>
      </w:rPr>
    </w:pPr>
    <w:r w:rsidRPr="00E35D6C">
      <w:rPr>
        <w:rFonts w:ascii="Times New Roman" w:eastAsia="Times New Roman" w:hAnsi="Times New Roman" w:cs="Times New Roman"/>
        <w:color w:val="000000"/>
        <w:sz w:val="24"/>
        <w:szCs w:val="24"/>
      </w:rPr>
      <w:t>18-A-1158-IAC</w:t>
    </w:r>
  </w:p>
  <w:p w:rsidR="00E35D6C" w:rsidRPr="00E35D6C" w:rsidRDefault="00E35D6C" w:rsidP="00E35D6C">
    <w:pPr>
      <w:rPr>
        <w:rFonts w:ascii="Times New Roman" w:eastAsia="Times New Roman" w:hAnsi="Times New Roman" w:cs="Times New Roman"/>
        <w:color w:val="000000"/>
        <w:sz w:val="24"/>
        <w:szCs w:val="24"/>
      </w:rPr>
    </w:pPr>
    <w:r w:rsidRPr="00E35D6C">
      <w:rPr>
        <w:rFonts w:ascii="Times New Roman" w:eastAsia="Times New Roman" w:hAnsi="Times New Roman" w:cs="Times New Roman"/>
        <w:color w:val="000000"/>
        <w:sz w:val="24"/>
        <w:szCs w:val="24"/>
      </w:rPr>
      <w:t>11. Exercise Physiology / Exercise Testing</w:t>
    </w:r>
  </w:p>
  <w:p w:rsidR="00E35D6C" w:rsidRDefault="00E35D6C">
    <w:pPr>
      <w:pStyle w:val="Header"/>
    </w:pPr>
  </w:p>
  <w:p w:rsidR="00E35D6C" w:rsidRDefault="00E35D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AC"/>
    <w:rsid w:val="0030401F"/>
    <w:rsid w:val="00751D34"/>
    <w:rsid w:val="008330AC"/>
    <w:rsid w:val="008A10D5"/>
    <w:rsid w:val="00A128E1"/>
    <w:rsid w:val="00E35D6C"/>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6E76"/>
  <w15:chartTrackingRefBased/>
  <w15:docId w15:val="{17CD6B00-5C64-4245-B70F-26311CF3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D6C"/>
    <w:pPr>
      <w:tabs>
        <w:tab w:val="center" w:pos="4680"/>
        <w:tab w:val="right" w:pos="9360"/>
      </w:tabs>
    </w:pPr>
  </w:style>
  <w:style w:type="character" w:customStyle="1" w:styleId="HeaderChar">
    <w:name w:val="Header Char"/>
    <w:basedOn w:val="DefaultParagraphFont"/>
    <w:link w:val="Header"/>
    <w:uiPriority w:val="99"/>
    <w:rsid w:val="00E35D6C"/>
  </w:style>
  <w:style w:type="paragraph" w:styleId="Footer">
    <w:name w:val="footer"/>
    <w:basedOn w:val="Normal"/>
    <w:link w:val="FooterChar"/>
    <w:uiPriority w:val="99"/>
    <w:unhideWhenUsed/>
    <w:rsid w:val="00E35D6C"/>
    <w:pPr>
      <w:tabs>
        <w:tab w:val="center" w:pos="4680"/>
        <w:tab w:val="right" w:pos="9360"/>
      </w:tabs>
    </w:pPr>
  </w:style>
  <w:style w:type="character" w:customStyle="1" w:styleId="FooterChar">
    <w:name w:val="Footer Char"/>
    <w:basedOn w:val="DefaultParagraphFont"/>
    <w:link w:val="Footer"/>
    <w:uiPriority w:val="99"/>
    <w:rsid w:val="00E35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2018-05-30T07:31:00Z</dcterms:created>
  <dcterms:modified xsi:type="dcterms:W3CDTF">2018-05-30T07:34:00Z</dcterms:modified>
</cp:coreProperties>
</file>